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1135" w:rsidRPr="0094507C" w:rsidP="00184A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07C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4507C" w:rsidR="00C075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E55031">
        <w:rPr>
          <w:rFonts w:ascii="Times New Roman" w:eastAsia="Times New Roman" w:hAnsi="Times New Roman" w:cs="Times New Roman"/>
          <w:sz w:val="28"/>
          <w:szCs w:val="28"/>
          <w:lang w:eastAsia="ru-RU"/>
        </w:rPr>
        <w:t>1083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E90E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E90E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BC1135" w:rsidP="00A344EF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="008A24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C54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4BE1">
        <w:rPr>
          <w:rFonts w:ascii="Times New Roman" w:hAnsi="Times New Roman" w:cs="Times New Roman"/>
          <w:bCs/>
          <w:sz w:val="28"/>
          <w:szCs w:val="28"/>
        </w:rPr>
        <w:t>*</w:t>
      </w:r>
    </w:p>
    <w:p w:rsidR="00A344EF" w:rsidRPr="0094507C" w:rsidP="00A344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94507C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D204A1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</w:t>
      </w:r>
      <w:r w:rsidR="00AC54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94507C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94507C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94507C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D204A1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7EE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Няганского судебного района Ханты-Мансийского автономного округа – Югры Изюмцева Р.Р., исполняя обязанности мирового судьи судебного участка № 1 Няганского судебного района Ханты-Мансийского автономного округа – Югры,  </w:t>
      </w:r>
      <w:r w:rsidR="00E00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57EE" w:rsidRPr="008D57EE" w:rsidP="008D5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</w:p>
    <w:p w:rsidR="00776274" w:rsidRPr="009B4698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Анварова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Дмитрия Юрьевича</w:t>
      </w:r>
      <w:r w:rsidR="003A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4BE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D186F" w:rsidR="008D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4E4BE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D186F" w:rsidR="008D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РФ, </w:t>
      </w:r>
      <w:r w:rsidR="004E4BE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D186F" w:rsidR="008D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ХМАО-Югра </w:t>
      </w:r>
      <w:r w:rsidR="004E4BE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D186F" w:rsidR="008D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водительское удостоверение </w:t>
      </w:r>
      <w:r w:rsidR="004E4BE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A53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204A1" w:rsidP="0018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94507C" w:rsidP="00184A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16.07</w:t>
      </w:r>
      <w:r w:rsidR="008D5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 w:rsidR="00CC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8D5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Анваров</w:t>
      </w:r>
      <w:r w:rsidR="008D5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Д.Ю</w:t>
      </w:r>
      <w:r w:rsidRPr="0094507C" w:rsidR="00E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4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</w:t>
      </w:r>
      <w:r w:rsidR="00E94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ХМАО-Югра </w:t>
      </w:r>
      <w:r w:rsidR="004E4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9B4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 </w:t>
      </w:r>
      <w:r w:rsidRPr="0094507C" w:rsidR="002B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уплатил штраф в размере</w:t>
      </w:r>
      <w:r w:rsidRPr="0094507C" w:rsidR="00CC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5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21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94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Pr="0094507C" w:rsidR="00B95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 w:rsidRPr="0094507C" w:rsidR="00BD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назначенный постановлением</w:t>
      </w:r>
      <w:r w:rsidRPr="0094507C" w:rsidR="003A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</w:t>
      </w:r>
      <w:r w:rsidR="003A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ОГИБДД</w:t>
      </w:r>
      <w:r w:rsidRPr="0094507C" w:rsidR="00BD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Октябрьскому району</w:t>
      </w:r>
      <w:r w:rsidRPr="0094507C" w:rsidR="00BD4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4E4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3A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06.05</w:t>
      </w:r>
      <w:r w:rsidR="008D5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 w:rsidR="00ED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 w:rsidR="00AC5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4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A5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 w:rsidR="002B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</w:t>
      </w:r>
      <w:r w:rsidR="00E94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="00E94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8D57EE" w:rsidRPr="008D57EE" w:rsidP="008D5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Анваров</w:t>
      </w:r>
      <w:r w:rsidRPr="008D5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D5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рассмотрение дела не явился, о времени и месте рассмотрения дела извещен надлежащим образом, доказательств уважительности причин своей неявки суде не представил, ходатайств об отложении судебного заседания не заявлял. </w:t>
      </w:r>
    </w:p>
    <w:p w:rsidR="008D57EE" w:rsidP="008D5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частью 2 статьи 25.1 Кодекса Российской Федерации об административных правонарушениях, мировой судья счел возможным рассмотреть дело в отсутствии неявившегося </w:t>
      </w:r>
      <w:r w:rsidRPr="008D5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Анварова</w:t>
      </w:r>
      <w:r w:rsidRPr="008D5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Д.Ю. </w:t>
      </w:r>
    </w:p>
    <w:p w:rsidR="008D57EE" w:rsidP="008D5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мировой судья приходит к следующему. </w:t>
      </w:r>
    </w:p>
    <w:p w:rsidR="008D57EE" w:rsidRPr="008D57EE" w:rsidP="008D5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8D5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8D5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8D57EE" w:rsidRPr="008D57EE" w:rsidP="008D5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8D57EE" w:rsidP="008D5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 наложении административного штрафа вынесено                   </w:t>
      </w:r>
      <w:r w:rsidR="00C91A7F">
        <w:rPr>
          <w:rFonts w:ascii="Times New Roman" w:eastAsia="Times New Roman" w:hAnsi="Times New Roman" w:cs="Times New Roman"/>
          <w:sz w:val="28"/>
          <w:szCs w:val="28"/>
          <w:lang w:eastAsia="ru-RU"/>
        </w:rPr>
        <w:t>06.05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вступило в законную силу </w:t>
      </w:r>
      <w:r w:rsidR="00C91A7F">
        <w:rPr>
          <w:rFonts w:ascii="Times New Roman" w:eastAsia="Times New Roman" w:hAnsi="Times New Roman" w:cs="Times New Roman"/>
          <w:sz w:val="28"/>
          <w:szCs w:val="28"/>
          <w:lang w:eastAsia="ru-RU"/>
        </w:rPr>
        <w:t>17.05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.2024. Оплатить штраф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Анваров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должен был до </w:t>
      </w:r>
      <w:r w:rsidR="008D186F">
        <w:rPr>
          <w:rFonts w:ascii="Times New Roman" w:eastAsia="Times New Roman" w:hAnsi="Times New Roman" w:cs="Times New Roman"/>
          <w:sz w:val="28"/>
          <w:szCs w:val="28"/>
          <w:lang w:eastAsia="ru-RU"/>
        </w:rPr>
        <w:t>15.07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включительно. Отсрочка или рассрочка по уплате штрафа не предоставлялась. </w:t>
      </w:r>
    </w:p>
    <w:p w:rsidR="008D57EE" w:rsidRPr="008D57EE" w:rsidP="008D5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Анваров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8D57EE" w:rsidP="008D5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№</w:t>
      </w:r>
      <w:r w:rsidR="004E4BE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22.07.2024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указаны дата, место обстоятельства, совершённого 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Анваров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C9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Д.Ю.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процессуальные права, предусмотренные статьей 25.1. Кодекса Российской Федерации об административных правонарушениях и статьей 51 Конституции Российской Федерации, 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Анваров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Д.Ю. разъяснены, копия протокола ему вручена, что подтверждается подписью правонарушителя в соответствующих графах протокола. </w:t>
      </w:r>
    </w:p>
    <w:p w:rsidR="008D57EE" w:rsidRPr="008D186F" w:rsidP="008D5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постановления ГИБДД ОМВД России по </w:t>
      </w:r>
      <w:r w:rsidR="00C91A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Октябрьскому району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BE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91A7F">
        <w:rPr>
          <w:rFonts w:ascii="Times New Roman" w:eastAsia="Times New Roman" w:hAnsi="Times New Roman" w:cs="Times New Roman"/>
          <w:sz w:val="28"/>
          <w:szCs w:val="28"/>
          <w:lang w:eastAsia="ru-RU"/>
        </w:rPr>
        <w:t>06.05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8D57E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Анваров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Д.Ю. предупрежден о необходимости оплатить штраф</w:t>
      </w:r>
      <w:r w:rsidRPr="008D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 ему вручено, что подтверждается подписью </w:t>
      </w:r>
      <w:r w:rsidRPr="008D186F" w:rsidR="00211C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правонарушителя в соответствующих графах в постановлении</w:t>
      </w:r>
      <w:r w:rsidRPr="008D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D57EE" w:rsidP="008D5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уведомлением ОГИБДД ОМВД России по 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>г.Нягани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Анваров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Д.Ю. своевременно не оплатил административный штраф, наложенный на него постановлением </w:t>
      </w:r>
      <w:r w:rsidR="004E4BE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8D18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11C70" w:rsidP="008D5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-карточкой операции с ВУ;</w:t>
      </w:r>
    </w:p>
    <w:p w:rsidR="008D186F" w:rsidRPr="008D57EE" w:rsidP="008D5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реестром правонарушений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Анварова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Д.Ю.</w:t>
      </w:r>
    </w:p>
    <w:p w:rsidR="008D57EE" w:rsidRPr="008D57EE" w:rsidP="008D5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8D57EE" w:rsidRPr="008D57EE" w:rsidP="008D5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Анварова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</w:t>
      </w:r>
      <w:r w:rsidR="00211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20.25 Кодекса Российской Федерации об административных правонарушениях.</w:t>
      </w:r>
    </w:p>
    <w:p w:rsidR="00211C70" w:rsidRPr="00211C70" w:rsidP="00211C70">
      <w:pPr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11C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назначении административного наказания </w:t>
      </w:r>
      <w:r w:rsidRPr="00211C70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нварову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Д.Ю</w:t>
      </w:r>
      <w:r w:rsidRPr="00211C70">
        <w:rPr>
          <w:rFonts w:ascii="Times New Roman" w:eastAsia="Times New Roman" w:hAnsi="Times New Roman" w:cs="Times New Roman"/>
          <w:sz w:val="28"/>
          <w:szCs w:val="20"/>
          <w:lang w:eastAsia="ru-RU"/>
        </w:rPr>
        <w:t>., мировой судья учитывает характер совершенного им административного правонарушения.</w:t>
      </w:r>
    </w:p>
    <w:p w:rsidR="00211C70" w:rsidRPr="00211C70" w:rsidP="00211C70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11C7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Обстоятельств, смягчающих, отягчающих административную ответственность, по делу не установлено.</w:t>
      </w:r>
    </w:p>
    <w:p w:rsidR="00211C70" w:rsidRPr="00211C70" w:rsidP="00211C70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11C70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1C70" w:rsidRPr="00211C70" w:rsidP="00211C70">
      <w:pPr>
        <w:tabs>
          <w:tab w:val="left" w:pos="0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11C7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На основании изложенного, руководствуясь частью 1 статьи 20.25, статьями 29.9, 29.10 Кодекса Российской Федерации об административных правонарушениях, мировой судья </w:t>
      </w:r>
    </w:p>
    <w:p w:rsidR="008D57EE" w:rsidRPr="008D57EE" w:rsidP="008D57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EE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211C70" w:rsidRPr="00211C70" w:rsidP="00211C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Анварова</w:t>
      </w:r>
      <w:r w:rsidRPr="00E9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Дмитрия Юрьевича </w:t>
      </w:r>
      <w:r w:rsidRPr="00211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 w:rsidR="00C91A7F">
        <w:rPr>
          <w:rFonts w:ascii="Times New Roman" w:eastAsia="Times New Roman" w:hAnsi="Times New Roman" w:cs="Times New Roman"/>
          <w:sz w:val="28"/>
          <w:szCs w:val="28"/>
          <w:lang w:eastAsia="ru-RU"/>
        </w:rPr>
        <w:t>1 600</w:t>
      </w:r>
      <w:r w:rsidRPr="00211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91A7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тысячи шестисот</w:t>
      </w:r>
      <w:r w:rsidRPr="00211C7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11C70" w:rsidRPr="00211C70" w:rsidP="00211C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71879000, КБК 72011601203019000140, идентификатор   </w:t>
      </w:r>
      <w:r w:rsidRPr="008D186F" w:rsidR="008D186F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0412365400225010832420109</w:t>
      </w:r>
      <w:r w:rsidRPr="00211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</w:t>
      </w:r>
    </w:p>
    <w:p w:rsidR="00211C70" w:rsidRPr="00211C70" w:rsidP="00211C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C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мирового судьи судебного участка №3 Няганского судебного района ХМАО-Югры.</w:t>
      </w:r>
    </w:p>
    <w:p w:rsidR="00211C70" w:rsidRPr="00211C70" w:rsidP="00211C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C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211C70" w:rsidRPr="00211C70" w:rsidP="00211C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11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211C70" w:rsidRPr="00211C70" w:rsidP="00211C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C70" w:rsidRPr="00211C70" w:rsidP="00211C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C70" w:rsidRPr="00211C70" w:rsidP="00211C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211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1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1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1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1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1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Р.Р. Изюмцева</w:t>
      </w:r>
    </w:p>
    <w:p w:rsidR="00211C70" w:rsidRPr="00211C70" w:rsidP="00211C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520C" w:rsidRPr="0094507C" w:rsidP="00211C7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Sect="004D3502">
      <w:headerReference w:type="default" r:id="rId4"/>
      <w:footerReference w:type="default" r:id="rId5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733630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4E4BE1">
          <w:rPr>
            <w:rFonts w:ascii="Times New Roman" w:hAnsi="Times New Roman" w:cs="Times New Roman"/>
            <w:noProof/>
          </w:rPr>
          <w:t>4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520C"/>
    <w:rsid w:val="00057DDF"/>
    <w:rsid w:val="000656B2"/>
    <w:rsid w:val="00082471"/>
    <w:rsid w:val="000E07A5"/>
    <w:rsid w:val="00151B8D"/>
    <w:rsid w:val="00180B73"/>
    <w:rsid w:val="00184A39"/>
    <w:rsid w:val="001C00A5"/>
    <w:rsid w:val="001F3953"/>
    <w:rsid w:val="00211C70"/>
    <w:rsid w:val="0021276B"/>
    <w:rsid w:val="0028771C"/>
    <w:rsid w:val="002B641F"/>
    <w:rsid w:val="002D634B"/>
    <w:rsid w:val="002F134C"/>
    <w:rsid w:val="002F478D"/>
    <w:rsid w:val="0037607C"/>
    <w:rsid w:val="00392518"/>
    <w:rsid w:val="003A3FA4"/>
    <w:rsid w:val="003A5389"/>
    <w:rsid w:val="003E2D6C"/>
    <w:rsid w:val="003F230D"/>
    <w:rsid w:val="00405CF1"/>
    <w:rsid w:val="00414142"/>
    <w:rsid w:val="004878F2"/>
    <w:rsid w:val="00497F72"/>
    <w:rsid w:val="004A5B88"/>
    <w:rsid w:val="004D3502"/>
    <w:rsid w:val="004E3391"/>
    <w:rsid w:val="004E4BE1"/>
    <w:rsid w:val="00511D9D"/>
    <w:rsid w:val="00562C94"/>
    <w:rsid w:val="00583D0D"/>
    <w:rsid w:val="00586321"/>
    <w:rsid w:val="005E2EA9"/>
    <w:rsid w:val="0060298F"/>
    <w:rsid w:val="006274E7"/>
    <w:rsid w:val="006451E2"/>
    <w:rsid w:val="00715242"/>
    <w:rsid w:val="00723E4F"/>
    <w:rsid w:val="0072686C"/>
    <w:rsid w:val="00776274"/>
    <w:rsid w:val="0079472B"/>
    <w:rsid w:val="00833CB8"/>
    <w:rsid w:val="00893C63"/>
    <w:rsid w:val="00895CCD"/>
    <w:rsid w:val="00896C13"/>
    <w:rsid w:val="008A249D"/>
    <w:rsid w:val="008C7B0A"/>
    <w:rsid w:val="008D186F"/>
    <w:rsid w:val="008D4DB0"/>
    <w:rsid w:val="008D57EE"/>
    <w:rsid w:val="008E062B"/>
    <w:rsid w:val="009035A6"/>
    <w:rsid w:val="0094507C"/>
    <w:rsid w:val="00955896"/>
    <w:rsid w:val="00980904"/>
    <w:rsid w:val="009B4698"/>
    <w:rsid w:val="009C125F"/>
    <w:rsid w:val="009C7533"/>
    <w:rsid w:val="00A00EA9"/>
    <w:rsid w:val="00A060B9"/>
    <w:rsid w:val="00A344EF"/>
    <w:rsid w:val="00AB5E44"/>
    <w:rsid w:val="00AC5460"/>
    <w:rsid w:val="00AF4509"/>
    <w:rsid w:val="00B304FC"/>
    <w:rsid w:val="00B33014"/>
    <w:rsid w:val="00B639A6"/>
    <w:rsid w:val="00B70345"/>
    <w:rsid w:val="00B83E1C"/>
    <w:rsid w:val="00B91F44"/>
    <w:rsid w:val="00B955F3"/>
    <w:rsid w:val="00BA6326"/>
    <w:rsid w:val="00BB4899"/>
    <w:rsid w:val="00BC1135"/>
    <w:rsid w:val="00BD0B94"/>
    <w:rsid w:val="00BD4FC9"/>
    <w:rsid w:val="00BF0121"/>
    <w:rsid w:val="00C0753F"/>
    <w:rsid w:val="00C13108"/>
    <w:rsid w:val="00C26096"/>
    <w:rsid w:val="00C302A1"/>
    <w:rsid w:val="00C77236"/>
    <w:rsid w:val="00C82E32"/>
    <w:rsid w:val="00C846F3"/>
    <w:rsid w:val="00C91A7F"/>
    <w:rsid w:val="00CC7E74"/>
    <w:rsid w:val="00CF080F"/>
    <w:rsid w:val="00D204A1"/>
    <w:rsid w:val="00D205D5"/>
    <w:rsid w:val="00D355C3"/>
    <w:rsid w:val="00D82DC5"/>
    <w:rsid w:val="00D95E03"/>
    <w:rsid w:val="00DA77FB"/>
    <w:rsid w:val="00E008DE"/>
    <w:rsid w:val="00E015EF"/>
    <w:rsid w:val="00E17916"/>
    <w:rsid w:val="00E55031"/>
    <w:rsid w:val="00E56E50"/>
    <w:rsid w:val="00E62631"/>
    <w:rsid w:val="00E90E9D"/>
    <w:rsid w:val="00E943AF"/>
    <w:rsid w:val="00EA0238"/>
    <w:rsid w:val="00EA2257"/>
    <w:rsid w:val="00ED334E"/>
    <w:rsid w:val="00F00290"/>
    <w:rsid w:val="00F31450"/>
    <w:rsid w:val="00F45A75"/>
    <w:rsid w:val="00F66C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4EDF83-19F0-4725-8397-6061FBC5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8D57E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8D5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